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A957B" w14:textId="00EC4637" w:rsidR="003B4F54" w:rsidRDefault="003B4F54" w:rsidP="003B4F54">
      <w:pPr>
        <w:widowControl/>
        <w:jc w:val="left"/>
      </w:pPr>
      <w:bookmarkStart w:id="0" w:name="_GoBack"/>
      <w:bookmarkEnd w:id="0"/>
    </w:p>
    <w:p w14:paraId="034E6707" w14:textId="71D3301D" w:rsidR="002B6A89" w:rsidRDefault="002B6A89">
      <w:pPr>
        <w:widowControl/>
        <w:jc w:val="left"/>
      </w:pPr>
      <w:r>
        <w:br w:type="page"/>
      </w:r>
    </w:p>
    <w:p w14:paraId="4DE9B331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C79F5" w14:textId="77777777" w:rsidR="00E138C3" w:rsidRDefault="00E138C3" w:rsidP="002C2381">
      <w:r>
        <w:separator/>
      </w:r>
    </w:p>
  </w:endnote>
  <w:endnote w:type="continuationSeparator" w:id="0">
    <w:p w14:paraId="0B75C693" w14:textId="77777777" w:rsidR="00E138C3" w:rsidRDefault="00E138C3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E96CF" w14:textId="77777777" w:rsidR="00E138C3" w:rsidRDefault="00E138C3" w:rsidP="002C2381">
      <w:r>
        <w:separator/>
      </w:r>
    </w:p>
  </w:footnote>
  <w:footnote w:type="continuationSeparator" w:id="0">
    <w:p w14:paraId="4851DC1D" w14:textId="77777777" w:rsidR="00E138C3" w:rsidRDefault="00E138C3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F7594" w14:textId="5486AF5B" w:rsidR="002950C6" w:rsidRDefault="00C41527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194334D" wp14:editId="3BCD7823">
          <wp:simplePos x="0" y="0"/>
          <wp:positionH relativeFrom="column">
            <wp:posOffset>-614680</wp:posOffset>
          </wp:positionH>
          <wp:positionV relativeFrom="paragraph">
            <wp:posOffset>-219710</wp:posOffset>
          </wp:positionV>
          <wp:extent cx="1823720" cy="544195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1AA79F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DE617" w14:textId="7AB14528" w:rsidR="002950C6" w:rsidRDefault="003E7EA5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3600" behindDoc="0" locked="0" layoutInCell="1" allowOverlap="1" wp14:anchorId="0E729C0A" wp14:editId="0EA02136">
          <wp:simplePos x="0" y="0"/>
          <wp:positionH relativeFrom="page">
            <wp:posOffset>5394881</wp:posOffset>
          </wp:positionH>
          <wp:positionV relativeFrom="page">
            <wp:posOffset>433705</wp:posOffset>
          </wp:positionV>
          <wp:extent cx="828040" cy="116840"/>
          <wp:effectExtent l="0" t="0" r="0" b="0"/>
          <wp:wrapSquare wrapText="bothSides"/>
          <wp:docPr id="6" name="図 6" descr="和文ロゴ20-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和文ロゴ20-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527">
      <w:rPr>
        <w:noProof/>
      </w:rPr>
      <w:drawing>
        <wp:anchor distT="0" distB="0" distL="114300" distR="114300" simplePos="0" relativeHeight="251669504" behindDoc="0" locked="0" layoutInCell="1" allowOverlap="1" wp14:anchorId="7B4D39F4" wp14:editId="5405A30B">
          <wp:simplePos x="0" y="0"/>
          <wp:positionH relativeFrom="column">
            <wp:posOffset>-614552</wp:posOffset>
          </wp:positionH>
          <wp:positionV relativeFrom="paragraph">
            <wp:posOffset>-217776</wp:posOffset>
          </wp:positionV>
          <wp:extent cx="1823720" cy="544195"/>
          <wp:effectExtent l="0" t="0" r="0" b="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0C6"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E1EBA" wp14:editId="32D71C94">
              <wp:simplePos x="0" y="0"/>
              <wp:positionH relativeFrom="page">
                <wp:posOffset>5400143</wp:posOffset>
              </wp:positionH>
              <wp:positionV relativeFrom="page">
                <wp:posOffset>592455</wp:posOffset>
              </wp:positionV>
              <wp:extent cx="1859915" cy="737235"/>
              <wp:effectExtent l="0" t="0" r="6985" b="571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737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0D5C12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 xml:space="preserve">本社 </w:t>
                          </w:r>
                          <w:r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〒612-8501</w:t>
                          </w:r>
                        </w:p>
                        <w:p w14:paraId="4A921706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京都市伏見区竹田鳥羽殿町6番地</w:t>
                          </w:r>
                        </w:p>
                        <w:p w14:paraId="618A1E04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proofErr w:type="gramStart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Tel :</w:t>
                          </w:r>
                          <w:proofErr w:type="gramEnd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075-604-3500</w:t>
                          </w:r>
                        </w:p>
                        <w:p w14:paraId="0AAE5B52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Fax: 075-604-3501</w:t>
                          </w:r>
                        </w:p>
                        <w:p w14:paraId="5DF2006D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http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s</w:t>
                          </w: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://www.kyocera.co.jp</w:t>
                          </w:r>
                        </w:p>
                        <w:p w14:paraId="003519DD" w14:textId="0EA21507" w:rsidR="002950C6" w:rsidRPr="004D0870" w:rsidRDefault="002950C6" w:rsidP="002950C6">
                          <w:pPr>
                            <w:spacing w:afterLines="15" w:after="36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E1E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pt;margin-top:46.65pt;width:146.45pt;height:5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VtErQIAAKo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" filled="f" stroked="f">
              <v:textbox inset="0,0,0,0">
                <w:txbxContent>
                  <w:p w14:paraId="7B0D5C12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 xml:space="preserve">本社 </w:t>
                    </w:r>
                    <w:r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</w:t>
                    </w: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〒612-8501</w:t>
                    </w:r>
                  </w:p>
                  <w:p w14:paraId="4A921706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京都市伏見区竹田鳥羽殿町6番地</w:t>
                    </w:r>
                  </w:p>
                  <w:p w14:paraId="618A1E04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proofErr w:type="gramStart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Tel :</w:t>
                    </w:r>
                    <w:proofErr w:type="gramEnd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075-604-3500</w:t>
                    </w:r>
                  </w:p>
                  <w:p w14:paraId="0AAE5B52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Fax: 075-604-3501</w:t>
                    </w:r>
                  </w:p>
                  <w:p w14:paraId="5DF2006D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 w:hint="eastAsia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http</w:t>
                    </w: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s</w:t>
                    </w: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://www.kyocera.co.jp</w:t>
                    </w:r>
                  </w:p>
                  <w:p w14:paraId="003519DD" w14:textId="0EA21507" w:rsidR="002950C6" w:rsidRPr="004D0870" w:rsidRDefault="002950C6" w:rsidP="002950C6">
                    <w:pPr>
                      <w:spacing w:afterLines="15" w:after="36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9C09C3D" w14:textId="4CBD0915" w:rsidR="002950C6" w:rsidRDefault="002950C6" w:rsidP="00C415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21ED9"/>
    <w:rsid w:val="002867C6"/>
    <w:rsid w:val="002950C6"/>
    <w:rsid w:val="002B6A89"/>
    <w:rsid w:val="002C2381"/>
    <w:rsid w:val="003B4F54"/>
    <w:rsid w:val="003E7EA5"/>
    <w:rsid w:val="00476854"/>
    <w:rsid w:val="004A1590"/>
    <w:rsid w:val="004D0870"/>
    <w:rsid w:val="00567E84"/>
    <w:rsid w:val="006175E0"/>
    <w:rsid w:val="0067487A"/>
    <w:rsid w:val="00691FFF"/>
    <w:rsid w:val="008C3265"/>
    <w:rsid w:val="00B43BEB"/>
    <w:rsid w:val="00B64370"/>
    <w:rsid w:val="00BC0E19"/>
    <w:rsid w:val="00C41527"/>
    <w:rsid w:val="00D517BD"/>
    <w:rsid w:val="00E1011B"/>
    <w:rsid w:val="00E138C3"/>
    <w:rsid w:val="00EB1C78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CC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8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A4915-352E-410D-9CDD-E208093B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2020-12-02T10:20:00Z</dcterms:created>
  <dcterms:modified xsi:type="dcterms:W3CDTF">2020-12-03T09:40:00Z</dcterms:modified>
</cp:coreProperties>
</file>